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83209E">
        <w:trPr>
          <w:trHeight w:val="992"/>
        </w:trPr>
        <w:tc>
          <w:tcPr>
            <w:tcW w:w="1537" w:type="dxa"/>
          </w:tcPr>
          <w:p w:rsidR="004B7494" w:rsidRPr="004B7494" w:rsidRDefault="004B7494" w:rsidP="002F4DE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2D4783" w:rsidRPr="002D4783" w:rsidRDefault="002E71A9" w:rsidP="002723B0">
            <w:pPr>
              <w:pStyle w:val="ListeParagraf"/>
              <w:numPr>
                <w:ilvl w:val="0"/>
                <w:numId w:val="7"/>
              </w:numPr>
              <w:tabs>
                <w:tab w:val="left" w:pos="7722"/>
              </w:tabs>
              <w:spacing w:before="120" w:after="120" w:line="360" w:lineRule="auto"/>
              <w:ind w:right="1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Stapler c</w:t>
            </w:r>
            <w:r w:rsidR="002D4783" w:rsidRPr="002D4783">
              <w:rPr>
                <w:rFonts w:ascii="Times New Roman" w:eastAsia="Calibri" w:hAnsi="Times New Roman" w:cs="Times New Roman"/>
                <w:sz w:val="24"/>
                <w:szCs w:val="24"/>
              </w:rPr>
              <w:t>ilt kapama için tasarlanmış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2F4DE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:rsidR="002D4783" w:rsidRPr="002D4783" w:rsidRDefault="002D4783" w:rsidP="002723B0">
            <w:pPr>
              <w:pStyle w:val="ListeParagraf"/>
              <w:numPr>
                <w:ilvl w:val="0"/>
                <w:numId w:val="7"/>
              </w:numPr>
              <w:tabs>
                <w:tab w:val="left" w:pos="7722"/>
              </w:tabs>
              <w:spacing w:before="120" w:after="120" w:line="360" w:lineRule="auto"/>
              <w:ind w:right="8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Stapler kartuşunda en az 35 adet titanyum veya paslanmaz çelik zımba teli olmalıdır </w:t>
            </w:r>
          </w:p>
          <w:p w:rsidR="006A2F61" w:rsidRPr="006A2F61" w:rsidRDefault="00C8731E" w:rsidP="002723B0">
            <w:pPr>
              <w:numPr>
                <w:ilvl w:val="0"/>
                <w:numId w:val="7"/>
              </w:numPr>
              <w:tabs>
                <w:tab w:val="left" w:pos="851"/>
                <w:tab w:val="left" w:pos="7722"/>
              </w:tabs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</w:t>
            </w:r>
            <w:r w:rsidR="007E0C66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plerin</w:t>
            </w:r>
            <w:proofErr w:type="spellEnd"/>
            <w:r w:rsidR="00122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 w:rsidR="002D4783" w:rsidRPr="002D4783">
              <w:rPr>
                <w:rFonts w:ascii="Times New Roman" w:eastAsia="Calibri" w:hAnsi="Times New Roman" w:cs="Times New Roman"/>
                <w:sz w:val="24"/>
                <w:szCs w:val="24"/>
              </w:rPr>
              <w:t>ımba telinin çapı</w:t>
            </w:r>
            <w:r w:rsidR="001221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D4783" w:rsidRPr="002D4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0,58 (± 0,5)mm olmalıdır.</w:t>
            </w:r>
          </w:p>
        </w:tc>
      </w:tr>
      <w:tr w:rsidR="00A57E82" w:rsidTr="004B7494">
        <w:trPr>
          <w:trHeight w:val="1640"/>
        </w:trPr>
        <w:tc>
          <w:tcPr>
            <w:tcW w:w="1537" w:type="dxa"/>
          </w:tcPr>
          <w:p w:rsidR="00A57E82" w:rsidRPr="004B7494" w:rsidRDefault="00A57E82" w:rsidP="00A57E8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A57E82" w:rsidRPr="004B7494" w:rsidRDefault="00A57E82" w:rsidP="002F4DE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2D4783" w:rsidRPr="002D4783" w:rsidRDefault="00143445" w:rsidP="002723B0">
            <w:pPr>
              <w:pStyle w:val="ListeParagraf"/>
              <w:numPr>
                <w:ilvl w:val="0"/>
                <w:numId w:val="7"/>
              </w:numPr>
              <w:tabs>
                <w:tab w:val="left" w:pos="7722"/>
              </w:tabs>
              <w:spacing w:before="120" w:after="120" w:line="360" w:lineRule="auto"/>
              <w:ind w:right="8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783">
              <w:rPr>
                <w:rFonts w:ascii="Times New Roman" w:eastAsia="Calibri" w:hAnsi="Times New Roman" w:cs="Times New Roman"/>
                <w:sz w:val="24"/>
                <w:szCs w:val="24"/>
              </w:rPr>
              <w:t>Staple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C8731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</w:t>
            </w:r>
            <w:r w:rsidR="002D4783" w:rsidRPr="002D4783">
              <w:rPr>
                <w:rFonts w:ascii="Times New Roman" w:eastAsia="Calibri" w:hAnsi="Times New Roman" w:cs="Times New Roman"/>
                <w:sz w:val="24"/>
                <w:szCs w:val="24"/>
              </w:rPr>
              <w:t>ek elle kullanıma uygun olmalıdır.</w:t>
            </w:r>
          </w:p>
          <w:p w:rsidR="002D4783" w:rsidRPr="002D4783" w:rsidRDefault="002D4783" w:rsidP="002723B0">
            <w:pPr>
              <w:pStyle w:val="ListeParagraf"/>
              <w:numPr>
                <w:ilvl w:val="0"/>
                <w:numId w:val="7"/>
              </w:numPr>
              <w:tabs>
                <w:tab w:val="left" w:pos="7722"/>
              </w:tabs>
              <w:spacing w:before="120" w:after="120" w:line="360" w:lineRule="auto"/>
              <w:ind w:right="8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Zımbanın cilde uygun yerleştirilebilmesi için </w:t>
            </w:r>
            <w:r w:rsidR="00C8731E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C8731E" w:rsidRPr="002D4783">
              <w:rPr>
                <w:rFonts w:ascii="Times New Roman" w:eastAsia="Calibri" w:hAnsi="Times New Roman" w:cs="Times New Roman"/>
                <w:sz w:val="24"/>
                <w:szCs w:val="24"/>
              </w:rPr>
              <w:t>teple</w:t>
            </w:r>
            <w:r w:rsidR="00C8731E">
              <w:rPr>
                <w:rFonts w:ascii="Times New Roman" w:eastAsia="Calibri" w:hAnsi="Times New Roman" w:cs="Times New Roman"/>
                <w:sz w:val="24"/>
                <w:szCs w:val="24"/>
              </w:rPr>
              <w:t>rin</w:t>
            </w:r>
            <w:r w:rsidRPr="002D4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ucunda işaret bulunmalıdır.</w:t>
            </w:r>
          </w:p>
          <w:p w:rsidR="002D4783" w:rsidRDefault="00C8731E" w:rsidP="002723B0">
            <w:pPr>
              <w:pStyle w:val="ListeParagraf"/>
              <w:numPr>
                <w:ilvl w:val="0"/>
                <w:numId w:val="7"/>
              </w:numPr>
              <w:tabs>
                <w:tab w:val="left" w:pos="7722"/>
              </w:tabs>
              <w:spacing w:before="120" w:after="120" w:line="360" w:lineRule="auto"/>
              <w:ind w:right="8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783">
              <w:rPr>
                <w:rFonts w:ascii="Times New Roman" w:eastAsia="Calibri" w:hAnsi="Times New Roman" w:cs="Times New Roman"/>
                <w:sz w:val="24"/>
                <w:szCs w:val="24"/>
              </w:rPr>
              <w:t>Staple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r, k</w:t>
            </w:r>
            <w:r w:rsidR="002D4783" w:rsidRPr="002D4783">
              <w:rPr>
                <w:rFonts w:ascii="Times New Roman" w:eastAsia="Calibri" w:hAnsi="Times New Roman" w:cs="Times New Roman"/>
                <w:sz w:val="24"/>
                <w:szCs w:val="24"/>
              </w:rPr>
              <w:t>ontrollü kapama yapma amacı ile zımbaya uygun pozisyon verilerek uygulama yapmasına müsaade edecek ön konumlandırma özelliğine sahip olmalıdır.</w:t>
            </w:r>
          </w:p>
          <w:p w:rsidR="00021072" w:rsidRDefault="00C8731E" w:rsidP="002723B0">
            <w:pPr>
              <w:pStyle w:val="ListeParagraf"/>
              <w:numPr>
                <w:ilvl w:val="0"/>
                <w:numId w:val="7"/>
              </w:numPr>
              <w:tabs>
                <w:tab w:val="left" w:pos="7722"/>
              </w:tabs>
              <w:spacing w:before="120" w:after="120" w:line="360" w:lineRule="auto"/>
              <w:ind w:right="8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4783">
              <w:rPr>
                <w:rFonts w:ascii="Times New Roman" w:eastAsia="Calibri" w:hAnsi="Times New Roman" w:cs="Times New Roman"/>
                <w:sz w:val="24"/>
                <w:szCs w:val="24"/>
              </w:rPr>
              <w:t>St</w:t>
            </w:r>
            <w:r w:rsidR="007E0C66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2D4783">
              <w:rPr>
                <w:rFonts w:ascii="Times New Roman" w:eastAsia="Calibri" w:hAnsi="Times New Roman" w:cs="Times New Roman"/>
                <w:sz w:val="24"/>
                <w:szCs w:val="24"/>
              </w:rPr>
              <w:t>ple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</w:t>
            </w:r>
            <w:r w:rsidR="002E71A9" w:rsidRPr="002E71A9">
              <w:rPr>
                <w:rFonts w:ascii="Times New Roman" w:eastAsia="Calibri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1A9" w:rsidRPr="002E71A9">
              <w:rPr>
                <w:rFonts w:ascii="Times New Roman" w:eastAsia="Calibri" w:hAnsi="Times New Roman" w:cs="Times New Roman"/>
                <w:sz w:val="24"/>
                <w:szCs w:val="24"/>
              </w:rPr>
              <w:t>bir zımba teli ateşlendiğinde cilt dokusunda ayrışma yapmamal</w:t>
            </w:r>
            <w:r w:rsidR="00021072">
              <w:rPr>
                <w:rFonts w:ascii="Times New Roman" w:eastAsia="Calibri" w:hAnsi="Times New Roman" w:cs="Times New Roman"/>
                <w:sz w:val="24"/>
                <w:szCs w:val="24"/>
              </w:rPr>
              <w:t>ıdır.</w:t>
            </w:r>
          </w:p>
          <w:p w:rsidR="00021072" w:rsidRDefault="002E71A9" w:rsidP="00021072">
            <w:pPr>
              <w:pStyle w:val="ListeParagraf"/>
              <w:numPr>
                <w:ilvl w:val="0"/>
                <w:numId w:val="7"/>
              </w:numPr>
              <w:tabs>
                <w:tab w:val="left" w:pos="7722"/>
              </w:tabs>
              <w:spacing w:before="120" w:after="120" w:line="360" w:lineRule="auto"/>
              <w:ind w:right="8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072" w:rsidRPr="00021072">
              <w:rPr>
                <w:rFonts w:ascii="Times New Roman" w:eastAsia="Calibri" w:hAnsi="Times New Roman" w:cs="Times New Roman"/>
                <w:sz w:val="24"/>
                <w:szCs w:val="24"/>
              </w:rPr>
              <w:t>St</w:t>
            </w:r>
            <w:r w:rsidR="007E0C66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021072" w:rsidRPr="00021072">
              <w:rPr>
                <w:rFonts w:ascii="Times New Roman" w:eastAsia="Calibri" w:hAnsi="Times New Roman" w:cs="Times New Roman"/>
                <w:sz w:val="24"/>
                <w:szCs w:val="24"/>
              </w:rPr>
              <w:t>plerin</w:t>
            </w:r>
            <w:proofErr w:type="spellEnd"/>
            <w:r w:rsidR="00021072" w:rsidRPr="000210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10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mukavemeti güçlü olmalı, </w:t>
            </w:r>
            <w:r w:rsidR="00021072" w:rsidRPr="00021072">
              <w:rPr>
                <w:rFonts w:ascii="Times New Roman" w:eastAsia="Calibri" w:hAnsi="Times New Roman" w:cs="Times New Roman"/>
                <w:sz w:val="24"/>
                <w:szCs w:val="24"/>
              </w:rPr>
              <w:t>ateşlendikten sonra</w:t>
            </w:r>
            <w:r w:rsidR="00D26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072">
              <w:rPr>
                <w:rFonts w:ascii="Times New Roman" w:eastAsia="Calibri" w:hAnsi="Times New Roman" w:cs="Times New Roman"/>
                <w:sz w:val="24"/>
                <w:szCs w:val="24"/>
              </w:rPr>
              <w:t>insizyon</w:t>
            </w:r>
            <w:proofErr w:type="spellEnd"/>
            <w:r w:rsidRPr="000210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alanına tamamen oturmalıdır.</w:t>
            </w:r>
          </w:p>
          <w:p w:rsidR="0099696C" w:rsidRPr="00021072" w:rsidRDefault="00021072" w:rsidP="00021072">
            <w:pPr>
              <w:pStyle w:val="ListeParagraf"/>
              <w:numPr>
                <w:ilvl w:val="0"/>
                <w:numId w:val="7"/>
              </w:numPr>
              <w:tabs>
                <w:tab w:val="left" w:pos="7722"/>
              </w:tabs>
              <w:spacing w:before="120" w:after="120" w:line="360" w:lineRule="auto"/>
              <w:ind w:right="8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072">
              <w:rPr>
                <w:rFonts w:ascii="Times New Roman" w:eastAsia="Calibri" w:hAnsi="Times New Roman" w:cs="Times New Roman"/>
                <w:sz w:val="24"/>
                <w:szCs w:val="24"/>
              </w:rPr>
              <w:t>St</w:t>
            </w:r>
            <w:r w:rsidR="007E0C66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bookmarkStart w:id="0" w:name="_GoBack"/>
            <w:bookmarkEnd w:id="0"/>
            <w:r w:rsidRPr="00021072">
              <w:rPr>
                <w:rFonts w:ascii="Times New Roman" w:eastAsia="Calibri" w:hAnsi="Times New Roman" w:cs="Times New Roman"/>
                <w:sz w:val="24"/>
                <w:szCs w:val="24"/>
              </w:rPr>
              <w:t>pler</w:t>
            </w:r>
            <w:r w:rsidR="004F6345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696C" w:rsidRPr="00021072">
              <w:rPr>
                <w:rFonts w:ascii="Times New Roman" w:eastAsia="Calibri" w:hAnsi="Times New Roman" w:cs="Times New Roman"/>
                <w:sz w:val="24"/>
                <w:szCs w:val="24"/>
              </w:rPr>
              <w:t>tüm zımbaları ateşle</w:t>
            </w:r>
            <w:r w:rsidR="004F6345">
              <w:rPr>
                <w:rFonts w:ascii="Times New Roman" w:eastAsia="Calibri" w:hAnsi="Times New Roman" w:cs="Times New Roman"/>
                <w:sz w:val="24"/>
                <w:szCs w:val="24"/>
              </w:rPr>
              <w:t>nebilmeli</w:t>
            </w:r>
            <w:r w:rsidR="00E26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696C" w:rsidRPr="000210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 </w:t>
            </w:r>
            <w:r w:rsidR="004F63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kesinlikle </w:t>
            </w:r>
            <w:r w:rsidR="0099696C" w:rsidRPr="000210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tutukluk yapmamalıdır. </w:t>
            </w:r>
          </w:p>
          <w:p w:rsidR="0099696C" w:rsidRPr="002E71A9" w:rsidRDefault="0099696C" w:rsidP="00021072">
            <w:pPr>
              <w:pStyle w:val="ListeParagraf"/>
              <w:numPr>
                <w:ilvl w:val="0"/>
                <w:numId w:val="7"/>
              </w:numPr>
              <w:tabs>
                <w:tab w:val="left" w:pos="7722"/>
              </w:tabs>
              <w:spacing w:before="120" w:after="120" w:line="360" w:lineRule="auto"/>
              <w:ind w:right="8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072">
              <w:rPr>
                <w:rFonts w:ascii="Times New Roman" w:eastAsia="Calibri" w:hAnsi="Times New Roman" w:cs="Times New Roman"/>
                <w:sz w:val="24"/>
                <w:szCs w:val="24"/>
              </w:rPr>
              <w:t>Stapler doku üzerinde eşit kompresyon sağlamalı ve düzgün B formasyonu oluşturabilmelidir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969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B7494" w:rsidTr="00554800">
        <w:trPr>
          <w:trHeight w:val="1274"/>
        </w:trPr>
        <w:tc>
          <w:tcPr>
            <w:tcW w:w="1537" w:type="dxa"/>
          </w:tcPr>
          <w:p w:rsidR="004B7494" w:rsidRPr="004B7494" w:rsidRDefault="004B7494" w:rsidP="002F4DE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2F4DE4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C6AC3" w:rsidRDefault="00FC6AC3" w:rsidP="00FC6AC3">
            <w:pPr>
              <w:pStyle w:val="ListeParagraf"/>
              <w:numPr>
                <w:ilvl w:val="0"/>
                <w:numId w:val="7"/>
              </w:numPr>
              <w:tabs>
                <w:tab w:val="left" w:pos="7722"/>
              </w:tabs>
              <w:spacing w:before="120" w:after="120" w:line="360" w:lineRule="auto"/>
              <w:ind w:right="8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Ürün steril ve tek kullanımlık olmalıdır.</w:t>
            </w:r>
          </w:p>
          <w:p w:rsidR="00FC6AC3" w:rsidRPr="00FC6AC3" w:rsidRDefault="00FC6AC3" w:rsidP="00FC6AC3">
            <w:pPr>
              <w:pStyle w:val="ListeParagraf"/>
              <w:numPr>
                <w:ilvl w:val="0"/>
                <w:numId w:val="7"/>
              </w:numPr>
              <w:tabs>
                <w:tab w:val="left" w:pos="7722"/>
              </w:tabs>
              <w:spacing w:before="120" w:after="120" w:line="360" w:lineRule="auto"/>
              <w:ind w:right="8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AC3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FC6AC3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</w:t>
            </w:r>
            <w:r w:rsidRPr="00FC6A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5B06B7" w:rsidRPr="005B06B7" w:rsidRDefault="003600AB" w:rsidP="002723B0">
            <w:pPr>
              <w:pStyle w:val="ListeParagraf"/>
              <w:numPr>
                <w:ilvl w:val="0"/>
                <w:numId w:val="7"/>
              </w:numPr>
              <w:tabs>
                <w:tab w:val="left" w:pos="7722"/>
              </w:tabs>
              <w:spacing w:before="120" w:after="120" w:line="360" w:lineRule="auto"/>
              <w:ind w:right="8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0AB">
              <w:rPr>
                <w:rFonts w:ascii="Times New Roman" w:eastAsia="Calibri" w:hAnsi="Times New Roman" w:cs="Times New Roman"/>
                <w:sz w:val="24"/>
                <w:szCs w:val="24"/>
              </w:rPr>
              <w:t>Ürünün k</w:t>
            </w:r>
            <w:r w:rsidR="005B06B7" w:rsidRPr="003600AB">
              <w:rPr>
                <w:rFonts w:ascii="Times New Roman" w:eastAsia="Calibri" w:hAnsi="Times New Roman" w:cs="Times New Roman"/>
                <w:sz w:val="24"/>
                <w:szCs w:val="24"/>
              </w:rPr>
              <w:t>ullanım sırasında tutukluk yaptığı tespit edilen</w:t>
            </w:r>
            <w:r w:rsidRPr="003600AB">
              <w:rPr>
                <w:rFonts w:ascii="Times New Roman" w:eastAsia="Calibri" w:hAnsi="Times New Roman" w:cs="Times New Roman"/>
                <w:sz w:val="24"/>
                <w:szCs w:val="24"/>
              </w:rPr>
              <w:t>leri</w:t>
            </w:r>
            <w:r w:rsidR="005B06B7" w:rsidRPr="003600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yüklenici tarafından bedelsiz olarak de</w:t>
            </w:r>
            <w:r w:rsidRPr="003600AB">
              <w:rPr>
                <w:rFonts w:ascii="Times New Roman" w:eastAsia="Calibri" w:hAnsi="Times New Roman" w:cs="Times New Roman"/>
                <w:sz w:val="24"/>
                <w:szCs w:val="24"/>
              </w:rPr>
              <w:t>ğiştirilecektir.</w:t>
            </w:r>
          </w:p>
          <w:p w:rsidR="002D4783" w:rsidRPr="002E71A9" w:rsidRDefault="005B06B7" w:rsidP="002723B0">
            <w:pPr>
              <w:pStyle w:val="ListeParagraf"/>
              <w:numPr>
                <w:ilvl w:val="0"/>
                <w:numId w:val="7"/>
              </w:numPr>
              <w:tabs>
                <w:tab w:val="left" w:pos="7722"/>
              </w:tabs>
              <w:spacing w:before="120" w:after="120" w:line="360" w:lineRule="auto"/>
              <w:ind w:right="8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Yüklenici firma </w:t>
            </w:r>
            <w:r w:rsidR="002D4783" w:rsidRPr="002D4783">
              <w:rPr>
                <w:rFonts w:ascii="Times New Roman" w:eastAsia="Calibri" w:hAnsi="Times New Roman" w:cs="Times New Roman"/>
                <w:sz w:val="24"/>
                <w:szCs w:val="24"/>
              </w:rPr>
              <w:t>20 adet stapler</w:t>
            </w:r>
            <w:r w:rsidR="00571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karşılığında </w:t>
            </w:r>
            <w:r w:rsidR="002D4783" w:rsidRPr="002D4783">
              <w:rPr>
                <w:rFonts w:ascii="Times New Roman" w:eastAsia="Calibri" w:hAnsi="Times New Roman" w:cs="Times New Roman"/>
                <w:sz w:val="24"/>
                <w:szCs w:val="24"/>
              </w:rPr>
              <w:t>1 adet çıkarıcı</w:t>
            </w:r>
            <w:r w:rsidR="00571C1D">
              <w:rPr>
                <w:rFonts w:ascii="Times New Roman" w:eastAsia="Calibri" w:hAnsi="Times New Roman" w:cs="Times New Roman"/>
                <w:sz w:val="24"/>
                <w:szCs w:val="24"/>
              </w:rPr>
              <w:t>yı</w:t>
            </w:r>
            <w:r w:rsidR="002D4783" w:rsidRPr="002D4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ücretsiz olarak ve</w:t>
            </w:r>
            <w:r w:rsidR="00571C1D">
              <w:rPr>
                <w:rFonts w:ascii="Times New Roman" w:eastAsia="Calibri" w:hAnsi="Times New Roman" w:cs="Times New Roman"/>
                <w:sz w:val="24"/>
                <w:szCs w:val="24"/>
              </w:rPr>
              <w:t>recektir.</w:t>
            </w:r>
          </w:p>
        </w:tc>
      </w:tr>
    </w:tbl>
    <w:p w:rsidR="00331203" w:rsidRPr="00936492" w:rsidRDefault="00331203" w:rsidP="002F4DE4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DA1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BE2" w:rsidRDefault="00F37BE2" w:rsidP="00B2517C">
      <w:pPr>
        <w:spacing w:after="0" w:line="240" w:lineRule="auto"/>
      </w:pPr>
      <w:r>
        <w:separator/>
      </w:r>
    </w:p>
  </w:endnote>
  <w:endnote w:type="continuationSeparator" w:id="0">
    <w:p w:rsidR="00F37BE2" w:rsidRDefault="00F37BE2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3E3" w:rsidRDefault="007513E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3E3" w:rsidRDefault="007513E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3E3" w:rsidRDefault="007513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BE2" w:rsidRDefault="00F37BE2" w:rsidP="00B2517C">
      <w:pPr>
        <w:spacing w:after="0" w:line="240" w:lineRule="auto"/>
      </w:pPr>
      <w:r>
        <w:separator/>
      </w:r>
    </w:p>
  </w:footnote>
  <w:footnote w:type="continuationSeparator" w:id="0">
    <w:p w:rsidR="00F37BE2" w:rsidRDefault="00F37BE2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3E3" w:rsidRDefault="007513E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783" w:rsidRPr="002E71A9" w:rsidRDefault="002D4783" w:rsidP="002D4783">
    <w:pPr>
      <w:spacing w:before="120" w:after="120" w:line="360" w:lineRule="auto"/>
      <w:rPr>
        <w:rFonts w:ascii="Times New Roman" w:hAnsi="Times New Roman" w:cs="Times New Roman"/>
        <w:b/>
        <w:szCs w:val="24"/>
      </w:rPr>
    </w:pPr>
    <w:r w:rsidRPr="002E71A9">
      <w:rPr>
        <w:rFonts w:ascii="Times New Roman" w:hAnsi="Times New Roman" w:cs="Times New Roman"/>
        <w:b/>
        <w:szCs w:val="24"/>
      </w:rPr>
      <w:t>SMT</w:t>
    </w:r>
    <w:r w:rsidR="007513E3">
      <w:rPr>
        <w:rFonts w:ascii="Times New Roman" w:hAnsi="Times New Roman" w:cs="Times New Roman"/>
        <w:b/>
        <w:szCs w:val="24"/>
      </w:rPr>
      <w:t xml:space="preserve"> </w:t>
    </w:r>
    <w:r w:rsidRPr="002E71A9">
      <w:rPr>
        <w:rFonts w:ascii="Times New Roman" w:hAnsi="Times New Roman" w:cs="Times New Roman"/>
        <w:b/>
        <w:szCs w:val="24"/>
      </w:rPr>
      <w:t>1256</w:t>
    </w:r>
    <w:r w:rsidR="007513E3">
      <w:rPr>
        <w:rFonts w:ascii="Times New Roman" w:hAnsi="Times New Roman" w:cs="Times New Roman"/>
        <w:b/>
        <w:szCs w:val="24"/>
      </w:rPr>
      <w:t xml:space="preserve"> </w:t>
    </w:r>
    <w:r w:rsidRPr="002E71A9">
      <w:rPr>
        <w:rFonts w:ascii="Times New Roman" w:hAnsi="Times New Roman"/>
        <w:b/>
        <w:szCs w:val="24"/>
      </w:rPr>
      <w:t>KAPATICI STAPLER, CİLT, YÜKLEMESİZ</w:t>
    </w:r>
  </w:p>
  <w:p w:rsidR="00B2517C" w:rsidRPr="002E71A9" w:rsidRDefault="00B2517C" w:rsidP="002D478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3E3" w:rsidRDefault="007513E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193A"/>
    <w:multiLevelType w:val="singleLevel"/>
    <w:tmpl w:val="35640005"/>
    <w:lvl w:ilvl="0">
      <w:start w:val="1"/>
      <w:numFmt w:val="decimal"/>
      <w:lvlText w:val="%1."/>
      <w:lvlJc w:val="left"/>
      <w:pPr>
        <w:tabs>
          <w:tab w:val="left" w:pos="709"/>
        </w:tabs>
        <w:ind w:left="709" w:hanging="425"/>
      </w:pPr>
      <w:rPr>
        <w:rFonts w:hint="default"/>
      </w:r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9B24694"/>
    <w:multiLevelType w:val="hybridMultilevel"/>
    <w:tmpl w:val="1C50A3C4"/>
    <w:lvl w:ilvl="0" w:tplc="35640005">
      <w:start w:val="1"/>
      <w:numFmt w:val="decimal"/>
      <w:lvlText w:val="%1."/>
      <w:lvlJc w:val="left"/>
      <w:pPr>
        <w:tabs>
          <w:tab w:val="left" w:pos="709"/>
        </w:tabs>
        <w:ind w:left="709" w:hanging="4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40005"/>
    <w:multiLevelType w:val="singleLevel"/>
    <w:tmpl w:val="35640005"/>
    <w:lvl w:ilvl="0">
      <w:start w:val="1"/>
      <w:numFmt w:val="decimal"/>
      <w:lvlText w:val="%1."/>
      <w:lvlJc w:val="left"/>
      <w:pPr>
        <w:tabs>
          <w:tab w:val="left" w:pos="709"/>
        </w:tabs>
        <w:ind w:left="709" w:hanging="425"/>
      </w:pPr>
      <w:rPr>
        <w:rFonts w:hint="default"/>
      </w:rPr>
    </w:lvl>
  </w:abstractNum>
  <w:abstractNum w:abstractNumId="5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81C52"/>
    <w:multiLevelType w:val="hybridMultilevel"/>
    <w:tmpl w:val="60AAD4B0"/>
    <w:lvl w:ilvl="0" w:tplc="35640005">
      <w:start w:val="1"/>
      <w:numFmt w:val="decimal"/>
      <w:lvlText w:val="%1."/>
      <w:lvlJc w:val="left"/>
      <w:pPr>
        <w:tabs>
          <w:tab w:val="left" w:pos="709"/>
        </w:tabs>
        <w:ind w:left="709" w:hanging="4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71C37"/>
    <w:multiLevelType w:val="hybridMultilevel"/>
    <w:tmpl w:val="70EA63E8"/>
    <w:lvl w:ilvl="0" w:tplc="35640005">
      <w:start w:val="1"/>
      <w:numFmt w:val="decimal"/>
      <w:lvlText w:val="%1."/>
      <w:lvlJc w:val="left"/>
      <w:pPr>
        <w:tabs>
          <w:tab w:val="left" w:pos="709"/>
        </w:tabs>
        <w:ind w:left="709" w:hanging="4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1497C"/>
    <w:multiLevelType w:val="multilevel"/>
    <w:tmpl w:val="7A014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21072"/>
    <w:rsid w:val="000D04A5"/>
    <w:rsid w:val="00104579"/>
    <w:rsid w:val="001221EC"/>
    <w:rsid w:val="00126A54"/>
    <w:rsid w:val="001335A4"/>
    <w:rsid w:val="00143445"/>
    <w:rsid w:val="0017334C"/>
    <w:rsid w:val="00194192"/>
    <w:rsid w:val="00195FEB"/>
    <w:rsid w:val="002618E3"/>
    <w:rsid w:val="002723B0"/>
    <w:rsid w:val="002B66F4"/>
    <w:rsid w:val="002D4783"/>
    <w:rsid w:val="002E71A9"/>
    <w:rsid w:val="002F4DE4"/>
    <w:rsid w:val="00322643"/>
    <w:rsid w:val="00331203"/>
    <w:rsid w:val="00351891"/>
    <w:rsid w:val="003600AB"/>
    <w:rsid w:val="00405FE8"/>
    <w:rsid w:val="004B4304"/>
    <w:rsid w:val="004B7494"/>
    <w:rsid w:val="004F6345"/>
    <w:rsid w:val="00554800"/>
    <w:rsid w:val="00571C1D"/>
    <w:rsid w:val="00593A6B"/>
    <w:rsid w:val="005B06B7"/>
    <w:rsid w:val="005C0D2F"/>
    <w:rsid w:val="0060330E"/>
    <w:rsid w:val="006A2F61"/>
    <w:rsid w:val="00746141"/>
    <w:rsid w:val="00747A9B"/>
    <w:rsid w:val="007513E3"/>
    <w:rsid w:val="00780C37"/>
    <w:rsid w:val="007E0C66"/>
    <w:rsid w:val="008035D6"/>
    <w:rsid w:val="0083209E"/>
    <w:rsid w:val="00835AFD"/>
    <w:rsid w:val="00875954"/>
    <w:rsid w:val="008F7100"/>
    <w:rsid w:val="00936492"/>
    <w:rsid w:val="0099696C"/>
    <w:rsid w:val="00A04C1F"/>
    <w:rsid w:val="00A0594E"/>
    <w:rsid w:val="00A57E82"/>
    <w:rsid w:val="00A76582"/>
    <w:rsid w:val="00B2512C"/>
    <w:rsid w:val="00B2517C"/>
    <w:rsid w:val="00B62D54"/>
    <w:rsid w:val="00BA3150"/>
    <w:rsid w:val="00BD6076"/>
    <w:rsid w:val="00BF4EE4"/>
    <w:rsid w:val="00BF5AAE"/>
    <w:rsid w:val="00C8731E"/>
    <w:rsid w:val="00CA4ACB"/>
    <w:rsid w:val="00CE36AF"/>
    <w:rsid w:val="00D123C7"/>
    <w:rsid w:val="00D21078"/>
    <w:rsid w:val="00D26868"/>
    <w:rsid w:val="00DA16E2"/>
    <w:rsid w:val="00DD3D89"/>
    <w:rsid w:val="00DE3FAB"/>
    <w:rsid w:val="00DF10CC"/>
    <w:rsid w:val="00E266AE"/>
    <w:rsid w:val="00E77B1F"/>
    <w:rsid w:val="00EB5368"/>
    <w:rsid w:val="00ED3775"/>
    <w:rsid w:val="00EF35A8"/>
    <w:rsid w:val="00F37BE2"/>
    <w:rsid w:val="00F60DA8"/>
    <w:rsid w:val="00FC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07DC"/>
  <w15:docId w15:val="{1DC5CF04-AABF-4474-9CAD-864E6C4D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6E2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FDEB9-C9AB-4771-8D5C-4488BCEB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GÜLŞAH KARAARSLAN</cp:lastModifiedBy>
  <cp:revision>3</cp:revision>
  <dcterms:created xsi:type="dcterms:W3CDTF">2022-10-06T05:26:00Z</dcterms:created>
  <dcterms:modified xsi:type="dcterms:W3CDTF">2022-10-06T05:26:00Z</dcterms:modified>
</cp:coreProperties>
</file>