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RPr="00EC6574" w:rsidTr="00195FEB">
        <w:trPr>
          <w:trHeight w:val="1351"/>
        </w:trPr>
        <w:tc>
          <w:tcPr>
            <w:tcW w:w="1537" w:type="dxa"/>
          </w:tcPr>
          <w:p w:rsidR="004B7494" w:rsidRPr="00EC6574" w:rsidRDefault="004B7494" w:rsidP="0027630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C657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EC6574" w:rsidRPr="00EC6574" w:rsidRDefault="00EC6574" w:rsidP="00276304">
            <w:pPr>
              <w:pStyle w:val="ListeParagraf"/>
              <w:widowControl w:val="0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Kateter ak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m çevirici cihaz veya stent gönderimi, anevrizma boyun modelleme, DMSO uyumlu ajan enjeksiyonu, coil embolizasyonu gibi uygulamalarda kullan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lmak üzere özel tasarlanm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ış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 ve ü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/>
              </w:rPr>
              <w:t>r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etilmi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ş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 olmal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d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r.</w:t>
            </w:r>
          </w:p>
          <w:p w:rsidR="00E4457E" w:rsidRPr="00EC6574" w:rsidRDefault="00E4457E" w:rsidP="00276304">
            <w:pPr>
              <w:pStyle w:val="ListeParagraf"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494" w:rsidRPr="00EC6574" w:rsidTr="004B7494">
        <w:trPr>
          <w:trHeight w:val="1640"/>
        </w:trPr>
        <w:tc>
          <w:tcPr>
            <w:tcW w:w="1537" w:type="dxa"/>
          </w:tcPr>
          <w:p w:rsidR="004B7494" w:rsidRPr="00EC6574" w:rsidRDefault="004B7494" w:rsidP="0027630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C657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EC6574" w:rsidRDefault="004B7494" w:rsidP="0027630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EC6574" w:rsidRPr="00EC6574" w:rsidRDefault="00EC6574" w:rsidP="00276304">
            <w:pPr>
              <w:pStyle w:val="ListeParagraf"/>
              <w:widowControl w:val="0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Balon kateterin proksimal</w:t>
            </w:r>
            <w:r w:rsidR="00902F69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i en fazla 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2</w:t>
            </w:r>
            <w:r w:rsidR="00902F69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.8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F</w:t>
            </w:r>
            <w:r w:rsidR="00902F69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, distali en fazla 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2</w:t>
            </w:r>
            <w:r w:rsidR="00902F69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.1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F </w:t>
            </w:r>
            <w:r w:rsidR="00902F69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çapta </w:t>
            </w:r>
            <w:r w:rsidR="00902F69"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gövdesi giderek incelen 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esnek bir yap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ya sahip olmal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d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r.</w:t>
            </w:r>
          </w:p>
          <w:p w:rsidR="00EC6574" w:rsidRPr="00EC6574" w:rsidRDefault="00EC6574" w:rsidP="00276304">
            <w:pPr>
              <w:pStyle w:val="ListeParagraf"/>
              <w:widowControl w:val="0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Kateter iç lümenleri</w:t>
            </w:r>
            <w:r w:rsidR="00902F69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nin 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0</w:t>
            </w:r>
            <w:r w:rsidR="00902F69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.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01</w:t>
            </w:r>
            <w:r w:rsidR="00C661B8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6</w:t>
            </w:r>
            <w:r w:rsidR="00902F69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-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0</w:t>
            </w:r>
            <w:r w:rsidR="00902F69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.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023inç </w:t>
            </w:r>
            <w:r w:rsidR="00C661B8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arasında seçenekleri olmalıdır.</w:t>
            </w:r>
          </w:p>
          <w:p w:rsidR="00EC6574" w:rsidRPr="00EC6574" w:rsidRDefault="00EC6574" w:rsidP="00276304">
            <w:pPr>
              <w:pStyle w:val="ListeParagraf"/>
              <w:widowControl w:val="0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Balon distalinde stabilite sa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ğ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lama amac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yla 3-</w:t>
            </w:r>
            <w:r w:rsidR="00902F69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15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mm aras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 burun yap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s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 seçenekleri olmal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d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r.</w:t>
            </w:r>
          </w:p>
          <w:p w:rsidR="00902F69" w:rsidRDefault="00EB498B" w:rsidP="00276304">
            <w:pPr>
              <w:pStyle w:val="ListeParagraf"/>
              <w:widowControl w:val="0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Ucundaki balon 3-7mm arası çaplarda ve 7-30mm arası</w:t>
            </w:r>
            <w:r w:rsidR="00EC6574"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 uzunluklar</w:t>
            </w:r>
            <w:r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da olmalıdır</w:t>
            </w:r>
            <w:r w:rsidR="00EC6574"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.</w:t>
            </w:r>
          </w:p>
          <w:p w:rsidR="0071598D" w:rsidRDefault="00902F69" w:rsidP="00276304">
            <w:pPr>
              <w:pStyle w:val="ListeParagraf"/>
              <w:widowControl w:val="0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Kateter şaft u</w:t>
            </w:r>
            <w:r w:rsidR="0071598D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zunluğu en az 145 cm olmalıdır.</w:t>
            </w:r>
            <w:bookmarkStart w:id="0" w:name="_GoBack"/>
            <w:bookmarkEnd w:id="0"/>
          </w:p>
          <w:p w:rsidR="004B7494" w:rsidRPr="00EC6574" w:rsidRDefault="00276304" w:rsidP="00276304">
            <w:pPr>
              <w:pStyle w:val="ListeParagraf"/>
              <w:widowControl w:val="0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Balonlar gerek geni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ş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 boyunlu gerekse bifurkasyon anevrizmalar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nda kullan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labilecek compliant ve hypercompliant seçenekler</w:t>
            </w:r>
            <w:r w:rsidR="0037467B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e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 sahip olmal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d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r</w:t>
            </w:r>
            <w:r w:rsidR="00902F69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.</w:t>
            </w:r>
          </w:p>
        </w:tc>
      </w:tr>
      <w:tr w:rsidR="004B7494" w:rsidRPr="00EC6574" w:rsidTr="004B7494">
        <w:trPr>
          <w:trHeight w:val="1640"/>
        </w:trPr>
        <w:tc>
          <w:tcPr>
            <w:tcW w:w="1537" w:type="dxa"/>
          </w:tcPr>
          <w:p w:rsidR="004B7494" w:rsidRPr="00EC6574" w:rsidRDefault="004B7494" w:rsidP="0027630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C657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EC6574" w:rsidRDefault="004B7494" w:rsidP="0027630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412124" w:rsidRDefault="002F3263" w:rsidP="0091271C">
            <w:pPr>
              <w:pStyle w:val="ListeParagraf"/>
              <w:numPr>
                <w:ilvl w:val="0"/>
                <w:numId w:val="18"/>
              </w:numPr>
              <w:shd w:val="clear" w:color="auto" w:fill="FFFFFF"/>
              <w:spacing w:before="120" w:after="12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</w:pPr>
            <w:r w:rsidRPr="004121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Balonun doğru konumlandırılabilmesi için yeterli sayıda</w:t>
            </w:r>
            <w:r w:rsidR="00AA2DE0" w:rsidRPr="004121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 xml:space="preserve"> </w:t>
            </w:r>
            <w:proofErr w:type="spellStart"/>
            <w:r w:rsidR="00AA2DE0" w:rsidRPr="004121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radyoopak</w:t>
            </w:r>
            <w:proofErr w:type="spellEnd"/>
            <w:r w:rsidR="00AA2DE0" w:rsidRPr="004121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 xml:space="preserve"> </w:t>
            </w:r>
            <w:r w:rsidRPr="004121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 xml:space="preserve">işaretleyici (marker) bulunmalıdır. </w:t>
            </w:r>
            <w:proofErr w:type="spellStart"/>
            <w:r w:rsidR="00AA2DE0" w:rsidRPr="004121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Radyoopak</w:t>
            </w:r>
            <w:proofErr w:type="spellEnd"/>
            <w:r w:rsidR="00AA2DE0" w:rsidRPr="004121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 xml:space="preserve"> işaretleyiciler </w:t>
            </w:r>
            <w:proofErr w:type="spellStart"/>
            <w:r w:rsidR="00AA2DE0" w:rsidRPr="004121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skopi</w:t>
            </w:r>
            <w:proofErr w:type="spellEnd"/>
            <w:r w:rsidR="00AA2DE0" w:rsidRPr="004121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 xml:space="preserve"> altında net olarak görülebilmelidir.</w:t>
            </w:r>
          </w:p>
          <w:p w:rsidR="00B94BDC" w:rsidRPr="00412124" w:rsidRDefault="002F3263" w:rsidP="0091271C">
            <w:pPr>
              <w:pStyle w:val="ListeParagraf"/>
              <w:numPr>
                <w:ilvl w:val="0"/>
                <w:numId w:val="18"/>
              </w:numPr>
              <w:shd w:val="clear" w:color="auto" w:fill="FFFFFF"/>
              <w:spacing w:before="120" w:after="12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</w:pPr>
            <w:proofErr w:type="spellStart"/>
            <w:r w:rsidRPr="0041212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K</w:t>
            </w:r>
            <w:r w:rsidR="00EC6574" w:rsidRPr="0041212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oil</w:t>
            </w:r>
            <w:proofErr w:type="spellEnd"/>
            <w:r w:rsidR="00EC6574" w:rsidRPr="0041212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="00EC6574" w:rsidRPr="0041212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embolizasyonu</w:t>
            </w:r>
            <w:proofErr w:type="spellEnd"/>
            <w:r w:rsidR="00EC6574" w:rsidRPr="0041212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="00EC6574" w:rsidRPr="0041212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için</w:t>
            </w:r>
            <w:proofErr w:type="spellEnd"/>
            <w:r w:rsidR="00EC6574" w:rsidRPr="0041212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="00AA2DE0" w:rsidRPr="0041212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k</w:t>
            </w:r>
            <w:r w:rsidR="00EC6574" w:rsidRPr="0041212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oil</w:t>
            </w:r>
            <w:proofErr w:type="spellEnd"/>
            <w:r w:rsidR="00EC6574" w:rsidRPr="0041212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="00EC6574" w:rsidRPr="0041212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koparma</w:t>
            </w:r>
            <w:proofErr w:type="spellEnd"/>
            <w:r w:rsidR="00EC6574" w:rsidRPr="0041212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 marker </w:t>
            </w:r>
            <w:proofErr w:type="spellStart"/>
            <w:r w:rsidR="00EC6574" w:rsidRPr="0041212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seçenekleri</w:t>
            </w:r>
            <w:proofErr w:type="spellEnd"/>
            <w:r w:rsidR="00EC6574" w:rsidRPr="0041212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="00EC6574" w:rsidRPr="0041212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bulunmal</w:t>
            </w:r>
            <w:r w:rsidR="00EC6574" w:rsidRPr="0041212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="00EC6574" w:rsidRPr="0041212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d</w:t>
            </w:r>
            <w:r w:rsidR="00EC6574" w:rsidRPr="0041212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="00EC6574" w:rsidRPr="0041212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r</w:t>
            </w:r>
            <w:proofErr w:type="spellEnd"/>
            <w:r w:rsidR="00EC6574" w:rsidRPr="0041212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.</w:t>
            </w:r>
          </w:p>
          <w:p w:rsidR="00902F69" w:rsidRDefault="00902F69" w:rsidP="002F3263">
            <w:pPr>
              <w:pStyle w:val="ListeParagraf"/>
              <w:widowControl w:val="0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Balon çok esnek bir yap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ya sahip olmal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 düşük bas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nçlarda dahi </w:t>
            </w:r>
            <w:proofErr w:type="spellStart"/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bulundu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ğ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u</w:t>
            </w:r>
            <w:proofErr w:type="spellEnd"/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damar</w:t>
            </w:r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n</w:t>
            </w:r>
            <w:proofErr w:type="spellEnd"/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 tam </w:t>
            </w:r>
            <w:proofErr w:type="spellStart"/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anatomik</w:t>
            </w:r>
            <w:proofErr w:type="spellEnd"/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EC6574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ş</w:t>
            </w:r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eklini</w:t>
            </w:r>
            <w:proofErr w:type="spellEnd"/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EC657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alabilmelidir</w:t>
            </w:r>
            <w:proofErr w:type="spellEnd"/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.</w:t>
            </w:r>
          </w:p>
          <w:p w:rsidR="00231F31" w:rsidRPr="00902F69" w:rsidRDefault="00231F31" w:rsidP="002F3263">
            <w:pPr>
              <w:pStyle w:val="ListeParagraf"/>
              <w:widowControl w:val="0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Balon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kateterlerinin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inme süresi hızlı (15 saniye altında) olmalıdır</w:t>
            </w:r>
            <w:r w:rsidR="002F32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4B7494" w:rsidRPr="00EC6574" w:rsidTr="004B7494">
        <w:trPr>
          <w:trHeight w:val="1640"/>
        </w:trPr>
        <w:tc>
          <w:tcPr>
            <w:tcW w:w="1537" w:type="dxa"/>
          </w:tcPr>
          <w:p w:rsidR="004B7494" w:rsidRPr="00EC6574" w:rsidRDefault="004B7494" w:rsidP="0027630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C657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4B7494" w:rsidRPr="00EC6574" w:rsidRDefault="004B7494" w:rsidP="0027630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EC6574" w:rsidRPr="00E26003" w:rsidRDefault="00EC6574" w:rsidP="00276304">
            <w:pPr>
              <w:pStyle w:val="ListeParagraf"/>
              <w:widowControl w:val="0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 w:rsidRPr="00E26003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Balon kateter seti, steril ve orijinal ambalaj</w:t>
            </w:r>
            <w:r w:rsidRPr="00E26003">
              <w:rPr>
                <w:rFonts w:ascii="Times New Roman" w:eastAsia="MS Mincho" w:hAnsi="Times New Roman" w:cs="Times New Roman"/>
                <w:kern w:val="2"/>
                <w:sz w:val="24"/>
                <w:szCs w:val="24"/>
                <w:lang w:val="en-US" w:eastAsia="zh-CN"/>
              </w:rPr>
              <w:t>ı</w:t>
            </w:r>
            <w:r w:rsidRPr="00E26003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val="en-US" w:eastAsia="zh-CN"/>
              </w:rPr>
              <w:t>nda teslim edilmelidir.</w:t>
            </w:r>
          </w:p>
          <w:p w:rsidR="00AB49EC" w:rsidRPr="00EC6574" w:rsidRDefault="00AB49EC" w:rsidP="00276304">
            <w:pPr>
              <w:pStyle w:val="Liste2"/>
              <w:spacing w:before="120" w:after="120" w:line="360" w:lineRule="auto"/>
              <w:contextualSpacing/>
              <w:jc w:val="both"/>
              <w:rPr>
                <w:lang w:val="tr-TR"/>
              </w:rPr>
            </w:pPr>
            <w:r w:rsidRPr="00EC6574">
              <w:t xml:space="preserve"> </w:t>
            </w:r>
          </w:p>
          <w:p w:rsidR="00195FEB" w:rsidRPr="00EC6574" w:rsidRDefault="00195FEB" w:rsidP="00276304">
            <w:pPr>
              <w:pStyle w:val="ListeParagraf"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3F91" w:rsidRPr="006221C5" w:rsidRDefault="00033F91" w:rsidP="00033F91">
      <w:pPr>
        <w:spacing w:after="0" w:line="240" w:lineRule="auto"/>
        <w:jc w:val="both"/>
        <w:rPr>
          <w:rFonts w:ascii="Segoe UI" w:hAnsi="Segoe UI" w:cs="Segoe UI"/>
          <w:color w:val="343434"/>
          <w:sz w:val="21"/>
          <w:szCs w:val="21"/>
          <w:shd w:val="clear" w:color="auto" w:fill="FFFFFF"/>
        </w:rPr>
      </w:pPr>
    </w:p>
    <w:p w:rsidR="00331203" w:rsidRPr="00EC6574" w:rsidRDefault="00033F91" w:rsidP="00276304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331203" w:rsidRPr="00EC65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0048" w:rsidRDefault="000D0048" w:rsidP="00E02E86">
      <w:pPr>
        <w:spacing w:after="0" w:line="240" w:lineRule="auto"/>
      </w:pPr>
      <w:r>
        <w:separator/>
      </w:r>
    </w:p>
  </w:endnote>
  <w:endnote w:type="continuationSeparator" w:id="0">
    <w:p w:rsidR="000D0048" w:rsidRDefault="000D0048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6304" w:rsidRDefault="0027630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8572472"/>
      <w:docPartObj>
        <w:docPartGallery w:val="Page Numbers (Bottom of Page)"/>
        <w:docPartUnique/>
      </w:docPartObj>
    </w:sdtPr>
    <w:sdtEndPr/>
    <w:sdtContent>
      <w:p w:rsidR="00E02E86" w:rsidRDefault="00E02E8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598D">
          <w:rPr>
            <w:noProof/>
          </w:rPr>
          <w:t>1</w:t>
        </w:r>
        <w:r>
          <w:fldChar w:fldCharType="end"/>
        </w:r>
      </w:p>
    </w:sdtContent>
  </w:sdt>
  <w:p w:rsidR="00E02E86" w:rsidRDefault="00E02E8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6304" w:rsidRDefault="0027630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0048" w:rsidRDefault="000D0048" w:rsidP="00E02E86">
      <w:pPr>
        <w:spacing w:after="0" w:line="240" w:lineRule="auto"/>
      </w:pPr>
      <w:r>
        <w:separator/>
      </w:r>
    </w:p>
  </w:footnote>
  <w:footnote w:type="continuationSeparator" w:id="0">
    <w:p w:rsidR="000D0048" w:rsidRDefault="000D0048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6304" w:rsidRDefault="0027630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E86" w:rsidRPr="00276304" w:rsidRDefault="00EC6574" w:rsidP="00EC6574">
    <w:pPr>
      <w:widowControl w:val="0"/>
      <w:spacing w:before="120" w:after="120" w:line="360" w:lineRule="auto"/>
      <w:jc w:val="both"/>
      <w:rPr>
        <w:rFonts w:ascii="Times New Roman" w:eastAsia="SimSun" w:hAnsi="Times New Roman" w:cs="Times New Roman"/>
        <w:kern w:val="2"/>
        <w:sz w:val="24"/>
        <w:szCs w:val="24"/>
        <w:lang w:val="en-US" w:eastAsia="zh-CN"/>
      </w:rPr>
    </w:pPr>
    <w:r w:rsidRPr="00276304">
      <w:rPr>
        <w:rFonts w:ascii="Times New Roman" w:hAnsi="Times New Roman" w:cs="Times New Roman"/>
        <w:b/>
        <w:bCs/>
        <w:sz w:val="24"/>
        <w:szCs w:val="24"/>
      </w:rPr>
      <w:t>SMT1906 KATETER, MİKRO, BALON, NÖROVASKÜLER, MODELLEME, ÇİFT LÜMENLİ, DMSO UYUMLU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6304" w:rsidRDefault="002763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50B09"/>
    <w:multiLevelType w:val="hybridMultilevel"/>
    <w:tmpl w:val="FB0A7760"/>
    <w:lvl w:ilvl="0" w:tplc="041F000F">
      <w:start w:val="1"/>
      <w:numFmt w:val="decimal"/>
      <w:lvlText w:val="%1.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362D71"/>
    <w:multiLevelType w:val="hybridMultilevel"/>
    <w:tmpl w:val="F9F858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E2500"/>
    <w:multiLevelType w:val="hybridMultilevel"/>
    <w:tmpl w:val="943C46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D11C2"/>
    <w:multiLevelType w:val="hybridMultilevel"/>
    <w:tmpl w:val="FCF264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2677D1"/>
    <w:multiLevelType w:val="hybridMultilevel"/>
    <w:tmpl w:val="061234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C3834"/>
    <w:multiLevelType w:val="hybridMultilevel"/>
    <w:tmpl w:val="B86A40B0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6212161"/>
    <w:multiLevelType w:val="hybridMultilevel"/>
    <w:tmpl w:val="56C41B8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E15A5"/>
    <w:multiLevelType w:val="multilevel"/>
    <w:tmpl w:val="1FC8C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15031D"/>
    <w:multiLevelType w:val="hybridMultilevel"/>
    <w:tmpl w:val="1C9263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D5A3E"/>
    <w:multiLevelType w:val="hybridMultilevel"/>
    <w:tmpl w:val="312CBA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2CF44D13"/>
    <w:multiLevelType w:val="hybridMultilevel"/>
    <w:tmpl w:val="4D4A9B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D153ED"/>
    <w:multiLevelType w:val="hybridMultilevel"/>
    <w:tmpl w:val="DE66A9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1182D"/>
    <w:multiLevelType w:val="hybridMultilevel"/>
    <w:tmpl w:val="774053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35E37"/>
    <w:multiLevelType w:val="hybridMultilevel"/>
    <w:tmpl w:val="5E1018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ED5A8B"/>
    <w:multiLevelType w:val="hybridMultilevel"/>
    <w:tmpl w:val="C14C19F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6563E"/>
    <w:multiLevelType w:val="hybridMultilevel"/>
    <w:tmpl w:val="DA20978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B1633A"/>
    <w:multiLevelType w:val="hybridMultilevel"/>
    <w:tmpl w:val="E85475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CD34FE"/>
    <w:multiLevelType w:val="hybridMultilevel"/>
    <w:tmpl w:val="75B071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423A5A"/>
    <w:multiLevelType w:val="hybridMultilevel"/>
    <w:tmpl w:val="B0E2797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12"/>
  </w:num>
  <w:num w:numId="5">
    <w:abstractNumId w:val="14"/>
  </w:num>
  <w:num w:numId="6">
    <w:abstractNumId w:val="0"/>
  </w:num>
  <w:num w:numId="7">
    <w:abstractNumId w:val="9"/>
  </w:num>
  <w:num w:numId="8">
    <w:abstractNumId w:val="18"/>
  </w:num>
  <w:num w:numId="9">
    <w:abstractNumId w:val="20"/>
  </w:num>
  <w:num w:numId="10">
    <w:abstractNumId w:val="6"/>
  </w:num>
  <w:num w:numId="11">
    <w:abstractNumId w:val="17"/>
  </w:num>
  <w:num w:numId="12">
    <w:abstractNumId w:val="13"/>
  </w:num>
  <w:num w:numId="13">
    <w:abstractNumId w:val="10"/>
  </w:num>
  <w:num w:numId="14">
    <w:abstractNumId w:val="2"/>
  </w:num>
  <w:num w:numId="15">
    <w:abstractNumId w:val="19"/>
  </w:num>
  <w:num w:numId="16">
    <w:abstractNumId w:val="1"/>
  </w:num>
  <w:num w:numId="17">
    <w:abstractNumId w:val="3"/>
  </w:num>
  <w:num w:numId="18">
    <w:abstractNumId w:val="5"/>
  </w:num>
  <w:num w:numId="19">
    <w:abstractNumId w:val="15"/>
  </w:num>
  <w:num w:numId="20">
    <w:abstractNumId w:val="16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22742"/>
    <w:rsid w:val="00033F91"/>
    <w:rsid w:val="000B3BA4"/>
    <w:rsid w:val="000D0048"/>
    <w:rsid w:val="000D04A5"/>
    <w:rsid w:val="000F1CB1"/>
    <w:rsid w:val="000F6C50"/>
    <w:rsid w:val="00104579"/>
    <w:rsid w:val="00195FEB"/>
    <w:rsid w:val="00231F31"/>
    <w:rsid w:val="002618E3"/>
    <w:rsid w:val="00276304"/>
    <w:rsid w:val="002940BB"/>
    <w:rsid w:val="002A2AFC"/>
    <w:rsid w:val="002B66F4"/>
    <w:rsid w:val="002F3263"/>
    <w:rsid w:val="00331203"/>
    <w:rsid w:val="003427EA"/>
    <w:rsid w:val="003618AC"/>
    <w:rsid w:val="003727CE"/>
    <w:rsid w:val="0037467B"/>
    <w:rsid w:val="00412124"/>
    <w:rsid w:val="004234D5"/>
    <w:rsid w:val="004B7494"/>
    <w:rsid w:val="004C102E"/>
    <w:rsid w:val="0051056E"/>
    <w:rsid w:val="00573336"/>
    <w:rsid w:val="005C29B6"/>
    <w:rsid w:val="005F68B2"/>
    <w:rsid w:val="0060535B"/>
    <w:rsid w:val="00615703"/>
    <w:rsid w:val="006221C5"/>
    <w:rsid w:val="006E691E"/>
    <w:rsid w:val="0071598D"/>
    <w:rsid w:val="007A1913"/>
    <w:rsid w:val="007D7E96"/>
    <w:rsid w:val="00803677"/>
    <w:rsid w:val="008A77B5"/>
    <w:rsid w:val="00902F69"/>
    <w:rsid w:val="0091271C"/>
    <w:rsid w:val="00920C4A"/>
    <w:rsid w:val="00936492"/>
    <w:rsid w:val="009D1C90"/>
    <w:rsid w:val="00A0594E"/>
    <w:rsid w:val="00A76582"/>
    <w:rsid w:val="00A86886"/>
    <w:rsid w:val="00AA2DE0"/>
    <w:rsid w:val="00AB49EC"/>
    <w:rsid w:val="00AE20DD"/>
    <w:rsid w:val="00B130FF"/>
    <w:rsid w:val="00B3293D"/>
    <w:rsid w:val="00B53987"/>
    <w:rsid w:val="00B70F3C"/>
    <w:rsid w:val="00B761D4"/>
    <w:rsid w:val="00B94BDC"/>
    <w:rsid w:val="00BA3150"/>
    <w:rsid w:val="00BD6076"/>
    <w:rsid w:val="00BF4EE4"/>
    <w:rsid w:val="00BF5AAE"/>
    <w:rsid w:val="00C661B8"/>
    <w:rsid w:val="00C74531"/>
    <w:rsid w:val="00CA1CC4"/>
    <w:rsid w:val="00CF6C5C"/>
    <w:rsid w:val="00D31075"/>
    <w:rsid w:val="00D65603"/>
    <w:rsid w:val="00DD4AFC"/>
    <w:rsid w:val="00E02E86"/>
    <w:rsid w:val="00E21088"/>
    <w:rsid w:val="00E26003"/>
    <w:rsid w:val="00E4457E"/>
    <w:rsid w:val="00E71273"/>
    <w:rsid w:val="00EA7F35"/>
    <w:rsid w:val="00EB498B"/>
    <w:rsid w:val="00EC6574"/>
    <w:rsid w:val="00ED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E86"/>
  </w:style>
  <w:style w:type="paragraph" w:styleId="AltBilgi">
    <w:name w:val="footer"/>
    <w:basedOn w:val="Normal"/>
    <w:link w:val="Al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E86"/>
  </w:style>
  <w:style w:type="paragraph" w:styleId="Liste2">
    <w:name w:val="List 2"/>
    <w:basedOn w:val="Normal"/>
    <w:rsid w:val="00AB49EC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63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07D38-D14E-4DE4-B0BB-B645221DF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İrem DOĞAN</cp:lastModifiedBy>
  <cp:revision>2</cp:revision>
  <dcterms:created xsi:type="dcterms:W3CDTF">2025-11-28T13:26:00Z</dcterms:created>
  <dcterms:modified xsi:type="dcterms:W3CDTF">2025-11-28T13:26:00Z</dcterms:modified>
</cp:coreProperties>
</file>