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7D6251" w:rsidTr="00195FEB">
        <w:trPr>
          <w:trHeight w:val="1351"/>
        </w:trPr>
        <w:tc>
          <w:tcPr>
            <w:tcW w:w="1537" w:type="dxa"/>
          </w:tcPr>
          <w:p w:rsidR="004B7494" w:rsidRPr="007D6251" w:rsidRDefault="004B7494" w:rsidP="007D625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D625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E40B3C" w:rsidRPr="00CF2FA2" w:rsidRDefault="00CF2FA2" w:rsidP="00CF2FA2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E40B3C" w:rsidRPr="007D6251">
              <w:rPr>
                <w:rFonts w:ascii="Times New Roman" w:hAnsi="Times New Roman" w:cs="Times New Roman"/>
                <w:sz w:val="24"/>
                <w:szCs w:val="24"/>
              </w:rPr>
              <w:t>; travma ve rekonstrüksiyon ameliyatlarında kullanıma uygun olmalı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</w:t>
            </w:r>
            <w:r w:rsidR="00E40B3C" w:rsidRPr="00CF2FA2">
              <w:rPr>
                <w:rFonts w:ascii="Times New Roman" w:hAnsi="Times New Roman" w:cs="Times New Roman"/>
                <w:sz w:val="24"/>
                <w:szCs w:val="24"/>
              </w:rPr>
              <w:t>emik tespitinde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0B3C" w:rsidRPr="00CF2FA2">
              <w:rPr>
                <w:rFonts w:ascii="Times New Roman" w:hAnsi="Times New Roman" w:cs="Times New Roman"/>
                <w:sz w:val="24"/>
                <w:szCs w:val="24"/>
              </w:rPr>
              <w:t xml:space="preserve">veya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farklı</w:t>
            </w:r>
            <w:r w:rsidR="00E40B3C" w:rsidRPr="00CF2F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40B3C" w:rsidRPr="00CF2FA2">
              <w:rPr>
                <w:rFonts w:ascii="Times New Roman" w:hAnsi="Times New Roman" w:cs="Times New Roman"/>
                <w:sz w:val="24"/>
                <w:szCs w:val="24"/>
              </w:rPr>
              <w:t>implantların</w:t>
            </w:r>
            <w:proofErr w:type="spellEnd"/>
            <w:r w:rsidR="00E40B3C" w:rsidRPr="00CF2FA2">
              <w:rPr>
                <w:rFonts w:ascii="Times New Roman" w:hAnsi="Times New Roman" w:cs="Times New Roman"/>
                <w:sz w:val="24"/>
                <w:szCs w:val="24"/>
              </w:rPr>
              <w:t xml:space="preserve"> kemiğe tutturulması amacıyla kullanılmalıdır.</w:t>
            </w:r>
          </w:p>
        </w:tc>
      </w:tr>
      <w:tr w:rsidR="004B7494" w:rsidRPr="007D6251" w:rsidTr="004B7494">
        <w:trPr>
          <w:trHeight w:val="1640"/>
        </w:trPr>
        <w:tc>
          <w:tcPr>
            <w:tcW w:w="1537" w:type="dxa"/>
          </w:tcPr>
          <w:p w:rsidR="004B7494" w:rsidRPr="007D6251" w:rsidRDefault="004B7494" w:rsidP="007D625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D625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7D6251" w:rsidRDefault="004B7494" w:rsidP="007D625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E40B3C" w:rsidRPr="007D6251" w:rsidRDefault="00CF2FA2" w:rsidP="007D6251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7D6251" w:rsidRPr="007D62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40B3C" w:rsidRPr="007D6251">
              <w:rPr>
                <w:rFonts w:ascii="Times New Roman" w:hAnsi="Times New Roman" w:cs="Times New Roman"/>
                <w:sz w:val="24"/>
                <w:szCs w:val="24"/>
              </w:rPr>
              <w:t>DHS</w:t>
            </w:r>
            <w:r w:rsidR="007D6251" w:rsidRPr="007D625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40B3C" w:rsidRPr="007D6251">
              <w:rPr>
                <w:rFonts w:ascii="Times New Roman" w:hAnsi="Times New Roman" w:cs="Times New Roman"/>
                <w:sz w:val="24"/>
                <w:szCs w:val="24"/>
              </w:rPr>
              <w:t xml:space="preserve">DCS </w:t>
            </w:r>
            <w:proofErr w:type="spellStart"/>
            <w:r w:rsidR="007D6251" w:rsidRPr="007D6251">
              <w:rPr>
                <w:rFonts w:ascii="Times New Roman" w:hAnsi="Times New Roman" w:cs="Times New Roman"/>
                <w:sz w:val="24"/>
                <w:szCs w:val="24"/>
              </w:rPr>
              <w:t>Antirotasyonlu</w:t>
            </w:r>
            <w:proofErr w:type="spellEnd"/>
            <w:r w:rsidR="007D6251" w:rsidRPr="007D62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40B3C" w:rsidRPr="007D6251" w:rsidRDefault="00E40B3C" w:rsidP="00CF2FA2">
            <w:pPr>
              <w:pStyle w:val="ListeParagraf"/>
              <w:numPr>
                <w:ilvl w:val="0"/>
                <w:numId w:val="20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251">
              <w:rPr>
                <w:rFonts w:ascii="Times New Roman" w:hAnsi="Times New Roman" w:cs="Times New Roman"/>
                <w:sz w:val="24"/>
                <w:szCs w:val="24"/>
              </w:rPr>
              <w:t>Kamalı Vida</w:t>
            </w:r>
          </w:p>
          <w:p w:rsidR="00E40B3C" w:rsidRPr="007D6251" w:rsidRDefault="00E40B3C" w:rsidP="007D6251">
            <w:pPr>
              <w:pStyle w:val="ListeParagraf"/>
              <w:numPr>
                <w:ilvl w:val="0"/>
                <w:numId w:val="20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6251">
              <w:rPr>
                <w:rFonts w:ascii="Times New Roman" w:hAnsi="Times New Roman" w:cs="Times New Roman"/>
                <w:sz w:val="24"/>
                <w:szCs w:val="24"/>
              </w:rPr>
              <w:t>Helezonik</w:t>
            </w:r>
            <w:proofErr w:type="spellEnd"/>
            <w:r w:rsidRPr="007D6251">
              <w:rPr>
                <w:rFonts w:ascii="Times New Roman" w:hAnsi="Times New Roman" w:cs="Times New Roman"/>
                <w:sz w:val="24"/>
                <w:szCs w:val="24"/>
              </w:rPr>
              <w:t xml:space="preserve"> Bıçaklı Vida şekilsek özelliklerin herhangi birinden olmalıdır.</w:t>
            </w:r>
          </w:p>
          <w:p w:rsidR="00E40B3C" w:rsidRPr="007D6251" w:rsidRDefault="00CF2FA2" w:rsidP="007D6251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E40B3C" w:rsidRPr="007D62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2FA2" w:rsidRDefault="00E40B3C" w:rsidP="00CF2FA2">
            <w:pPr>
              <w:pStyle w:val="ListeParagraf"/>
              <w:numPr>
                <w:ilvl w:val="0"/>
                <w:numId w:val="24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FA2">
              <w:rPr>
                <w:rFonts w:ascii="Times New Roman" w:hAnsi="Times New Roman" w:cs="Times New Roman"/>
                <w:sz w:val="24"/>
                <w:szCs w:val="24"/>
              </w:rPr>
              <w:t>Çelik,</w:t>
            </w:r>
            <w:proofErr w:type="spellEnd"/>
          </w:p>
          <w:p w:rsidR="00E40B3C" w:rsidRPr="00CF2FA2" w:rsidRDefault="00E40B3C" w:rsidP="00CF2FA2">
            <w:pPr>
              <w:pStyle w:val="ListeParagraf"/>
              <w:numPr>
                <w:ilvl w:val="0"/>
                <w:numId w:val="24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FA2">
              <w:rPr>
                <w:rFonts w:ascii="Times New Roman" w:hAnsi="Times New Roman" w:cs="Times New Roman"/>
                <w:sz w:val="24"/>
                <w:szCs w:val="24"/>
              </w:rPr>
              <w:t>Titanyum/</w:t>
            </w:r>
            <w:proofErr w:type="spellStart"/>
            <w:r w:rsidRPr="00CF2FA2">
              <w:rPr>
                <w:rFonts w:ascii="Times New Roman" w:hAnsi="Times New Roman" w:cs="Times New Roman"/>
                <w:sz w:val="24"/>
                <w:szCs w:val="24"/>
              </w:rPr>
              <w:t>CoCr</w:t>
            </w:r>
            <w:proofErr w:type="spellEnd"/>
            <w:r w:rsidRPr="00CF2FA2">
              <w:rPr>
                <w:rFonts w:ascii="Times New Roman" w:hAnsi="Times New Roman" w:cs="Times New Roman"/>
                <w:sz w:val="24"/>
                <w:szCs w:val="24"/>
              </w:rPr>
              <w:t>, alaşımların herhangi birinden olmalıdır.</w:t>
            </w:r>
          </w:p>
          <w:p w:rsidR="00E40B3C" w:rsidRPr="00CF2FA2" w:rsidRDefault="00CF2FA2" w:rsidP="00CF2FA2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Ürünün</w:t>
            </w:r>
            <w:r w:rsidR="00E40B3C" w:rsidRPr="00CF2FA2">
              <w:rPr>
                <w:rFonts w:ascii="Times New Roman" w:hAnsi="Times New Roman" w:cs="Times New Roman"/>
                <w:sz w:val="24"/>
                <w:szCs w:val="24"/>
              </w:rPr>
              <w:t xml:space="preserve"> muhtelif ölçü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seçeneklerinden herhangi biri</w:t>
            </w:r>
            <w:r w:rsidR="00E40B3C" w:rsidRPr="00CF2FA2">
              <w:rPr>
                <w:rFonts w:ascii="Times New Roman" w:hAnsi="Times New Roman" w:cs="Times New Roman"/>
                <w:sz w:val="24"/>
                <w:szCs w:val="24"/>
              </w:rPr>
              <w:t xml:space="preserve"> olmalıdır.</w:t>
            </w:r>
          </w:p>
        </w:tc>
      </w:tr>
      <w:tr w:rsidR="004B7494" w:rsidRPr="007D6251" w:rsidTr="007D6251">
        <w:trPr>
          <w:trHeight w:val="949"/>
        </w:trPr>
        <w:tc>
          <w:tcPr>
            <w:tcW w:w="1537" w:type="dxa"/>
          </w:tcPr>
          <w:p w:rsidR="004B7494" w:rsidRPr="007D6251" w:rsidRDefault="004B7494" w:rsidP="007D625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D625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7D6251" w:rsidRDefault="004B7494" w:rsidP="007D625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7D6251" w:rsidRDefault="007D6251" w:rsidP="00CF2FA2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7D6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Dhs</w:t>
            </w:r>
            <w:proofErr w:type="spellEnd"/>
            <w:r w:rsidRPr="007D6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/</w:t>
            </w:r>
            <w:proofErr w:type="spellStart"/>
            <w:r w:rsidRPr="007D6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Dcs</w:t>
            </w:r>
            <w:proofErr w:type="spellEnd"/>
            <w:r w:rsidRPr="007D6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D6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Lag</w:t>
            </w:r>
            <w:proofErr w:type="spellEnd"/>
            <w:r w:rsidRPr="007D6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Vidaları için kompresyon vidaları olmalıdır.</w:t>
            </w:r>
          </w:p>
          <w:p w:rsidR="007D6251" w:rsidRDefault="007D6251" w:rsidP="007D6251">
            <w:pPr>
              <w:spacing w:before="120" w:after="120" w:line="360" w:lineRule="auto"/>
              <w:jc w:val="both"/>
              <w:rPr>
                <w:lang w:eastAsia="tr-TR"/>
              </w:rPr>
            </w:pPr>
          </w:p>
          <w:p w:rsidR="00195FEB" w:rsidRPr="007D6251" w:rsidRDefault="00195FEB" w:rsidP="007D6251">
            <w:pPr>
              <w:spacing w:before="120" w:after="120" w:line="360" w:lineRule="auto"/>
              <w:jc w:val="both"/>
              <w:rPr>
                <w:lang w:eastAsia="tr-TR"/>
              </w:rPr>
            </w:pPr>
          </w:p>
        </w:tc>
      </w:tr>
      <w:tr w:rsidR="004B7494" w:rsidRPr="007D6251" w:rsidTr="004B7494">
        <w:trPr>
          <w:trHeight w:val="1640"/>
        </w:trPr>
        <w:tc>
          <w:tcPr>
            <w:tcW w:w="1537" w:type="dxa"/>
          </w:tcPr>
          <w:p w:rsidR="004B7494" w:rsidRPr="007D6251" w:rsidRDefault="004B7494" w:rsidP="007D625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D625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7D6251" w:rsidRDefault="004B7494" w:rsidP="007D625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7D6251" w:rsidRPr="007D6251" w:rsidRDefault="00CF2FA2" w:rsidP="00CF2FA2">
            <w:pPr>
              <w:pStyle w:val="stbilgi4"/>
              <w:numPr>
                <w:ilvl w:val="0"/>
                <w:numId w:val="16"/>
              </w:numPr>
              <w:tabs>
                <w:tab w:val="clear" w:pos="4536"/>
                <w:tab w:val="clear" w:pos="9072"/>
                <w:tab w:val="left" w:pos="902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7D6251" w:rsidRPr="007D62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D6251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="007D6251" w:rsidRPr="007D6251">
              <w:rPr>
                <w:rFonts w:ascii="Times New Roman" w:hAnsi="Times New Roman" w:cs="Times New Roman"/>
                <w:sz w:val="24"/>
                <w:szCs w:val="24"/>
              </w:rPr>
              <w:t>ek kullanımlık, steril çift pakette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6251" w:rsidRPr="007D6251">
              <w:rPr>
                <w:rFonts w:ascii="Times New Roman" w:hAnsi="Times New Roman" w:cs="Times New Roman"/>
                <w:sz w:val="24"/>
                <w:szCs w:val="24"/>
              </w:rPr>
              <w:t>veya sterilizasyonu sağlayabilecek uygun set içerisinde olmalıdır.</w:t>
            </w:r>
          </w:p>
          <w:p w:rsidR="00195FEB" w:rsidRPr="007D6251" w:rsidRDefault="00195FEB" w:rsidP="007D6251">
            <w:pPr>
              <w:pStyle w:val="ListeParagraf"/>
              <w:spacing w:before="120" w:after="120" w:line="360" w:lineRule="auto"/>
              <w:ind w:left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1203" w:rsidRPr="007D6251" w:rsidRDefault="00331203" w:rsidP="007D6251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7D6251" w:rsidSect="00FC01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3A1" w:rsidRDefault="007733A1" w:rsidP="000C27FE">
      <w:pPr>
        <w:spacing w:after="0" w:line="240" w:lineRule="auto"/>
      </w:pPr>
      <w:r>
        <w:separator/>
      </w:r>
    </w:p>
  </w:endnote>
  <w:endnote w:type="continuationSeparator" w:id="0">
    <w:p w:rsidR="007733A1" w:rsidRDefault="007733A1" w:rsidP="000C2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2FA2" w:rsidRDefault="00CF2FA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50480"/>
      <w:docPartObj>
        <w:docPartGallery w:val="Page Numbers (Bottom of Page)"/>
        <w:docPartUnique/>
      </w:docPartObj>
    </w:sdtPr>
    <w:sdtEndPr/>
    <w:sdtContent>
      <w:p w:rsidR="007D6251" w:rsidRDefault="007733A1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62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76F75" w:rsidRDefault="00476F7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2FA2" w:rsidRDefault="00CF2FA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3A1" w:rsidRDefault="007733A1" w:rsidP="000C27FE">
      <w:pPr>
        <w:spacing w:after="0" w:line="240" w:lineRule="auto"/>
      </w:pPr>
      <w:r>
        <w:separator/>
      </w:r>
    </w:p>
  </w:footnote>
  <w:footnote w:type="continuationSeparator" w:id="0">
    <w:p w:rsidR="007733A1" w:rsidRDefault="007733A1" w:rsidP="000C2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2FA2" w:rsidRDefault="00CF2FA2">
    <w:pPr>
      <w:pStyle w:val="stBilgi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56A6" w:rsidRPr="000C1CE2" w:rsidRDefault="00D056A6" w:rsidP="000C1CE2">
    <w:pPr>
      <w:pStyle w:val="stbilgi3"/>
      <w:spacing w:before="120" w:after="120" w:line="360" w:lineRule="auto"/>
      <w:jc w:val="both"/>
      <w:rPr>
        <w:rFonts w:ascii="Times New Roman" w:hAnsi="Times New Roman" w:cs="Times New Roman"/>
        <w:b/>
        <w:sz w:val="24"/>
        <w:szCs w:val="24"/>
      </w:rPr>
    </w:pPr>
    <w:bookmarkStart w:id="0" w:name="_GoBack"/>
    <w:r>
      <w:rPr>
        <w:rFonts w:ascii="Times New Roman" w:hAnsi="Times New Roman" w:cs="Times New Roman"/>
        <w:b/>
        <w:sz w:val="24"/>
        <w:szCs w:val="24"/>
      </w:rPr>
      <w:t>SMT2406-</w:t>
    </w:r>
    <w:r w:rsidRPr="00D056A6">
      <w:t xml:space="preserve"> </w:t>
    </w:r>
    <w:r w:rsidRPr="00D056A6">
      <w:rPr>
        <w:rFonts w:ascii="Times New Roman" w:hAnsi="Times New Roman" w:cs="Times New Roman"/>
        <w:b/>
        <w:sz w:val="24"/>
        <w:szCs w:val="24"/>
      </w:rPr>
      <w:t>DHS/DCS VE AÇILI PLAKLAMA, LAG VİDA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2FA2" w:rsidRDefault="00CF2FA2">
    <w:pPr>
      <w:pStyle w:val="stBilgi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B54E5"/>
    <w:multiLevelType w:val="hybridMultilevel"/>
    <w:tmpl w:val="24D8EDD0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64BC4"/>
    <w:multiLevelType w:val="hybridMultilevel"/>
    <w:tmpl w:val="E21E580C"/>
    <w:lvl w:ilvl="0" w:tplc="041F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C7D13"/>
    <w:multiLevelType w:val="hybridMultilevel"/>
    <w:tmpl w:val="0AFCDD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64018BC"/>
    <w:multiLevelType w:val="hybridMultilevel"/>
    <w:tmpl w:val="5734D7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C2A09"/>
    <w:multiLevelType w:val="hybridMultilevel"/>
    <w:tmpl w:val="648019E0"/>
    <w:lvl w:ilvl="0" w:tplc="F8F09A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695DB9"/>
    <w:multiLevelType w:val="hybridMultilevel"/>
    <w:tmpl w:val="D77C3140"/>
    <w:lvl w:ilvl="0" w:tplc="B2EC9954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DE4F5A"/>
    <w:multiLevelType w:val="multilevel"/>
    <w:tmpl w:val="B2724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005681"/>
    <w:multiLevelType w:val="hybridMultilevel"/>
    <w:tmpl w:val="A2A88B9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213E08"/>
    <w:multiLevelType w:val="hybridMultilevel"/>
    <w:tmpl w:val="578C00DE"/>
    <w:lvl w:ilvl="0" w:tplc="28B06B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84440C"/>
    <w:multiLevelType w:val="hybridMultilevel"/>
    <w:tmpl w:val="A964D75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52434D"/>
    <w:multiLevelType w:val="hybridMultilevel"/>
    <w:tmpl w:val="39968C5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5556CF"/>
    <w:multiLevelType w:val="hybridMultilevel"/>
    <w:tmpl w:val="6B74DBCC"/>
    <w:lvl w:ilvl="0" w:tplc="A4444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BE78DC"/>
    <w:multiLevelType w:val="hybridMultilevel"/>
    <w:tmpl w:val="07C2F408"/>
    <w:lvl w:ilvl="0" w:tplc="89C859B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56E54A73"/>
    <w:multiLevelType w:val="hybridMultilevel"/>
    <w:tmpl w:val="DB807BCC"/>
    <w:lvl w:ilvl="0" w:tplc="041F000F">
      <w:start w:val="1"/>
      <w:numFmt w:val="decimal"/>
      <w:lvlText w:val="%1."/>
      <w:lvlJc w:val="left"/>
      <w:pPr>
        <w:ind w:left="363" w:hanging="360"/>
      </w:pPr>
    </w:lvl>
    <w:lvl w:ilvl="1" w:tplc="041F0019" w:tentative="1">
      <w:start w:val="1"/>
      <w:numFmt w:val="lowerLetter"/>
      <w:lvlText w:val="%2."/>
      <w:lvlJc w:val="left"/>
      <w:pPr>
        <w:ind w:left="1083" w:hanging="360"/>
      </w:pPr>
    </w:lvl>
    <w:lvl w:ilvl="2" w:tplc="041F001B" w:tentative="1">
      <w:start w:val="1"/>
      <w:numFmt w:val="lowerRoman"/>
      <w:lvlText w:val="%3."/>
      <w:lvlJc w:val="right"/>
      <w:pPr>
        <w:ind w:left="1803" w:hanging="180"/>
      </w:pPr>
    </w:lvl>
    <w:lvl w:ilvl="3" w:tplc="041F000F" w:tentative="1">
      <w:start w:val="1"/>
      <w:numFmt w:val="decimal"/>
      <w:lvlText w:val="%4."/>
      <w:lvlJc w:val="left"/>
      <w:pPr>
        <w:ind w:left="2523" w:hanging="360"/>
      </w:pPr>
    </w:lvl>
    <w:lvl w:ilvl="4" w:tplc="041F0019" w:tentative="1">
      <w:start w:val="1"/>
      <w:numFmt w:val="lowerLetter"/>
      <w:lvlText w:val="%5."/>
      <w:lvlJc w:val="left"/>
      <w:pPr>
        <w:ind w:left="3243" w:hanging="360"/>
      </w:pPr>
    </w:lvl>
    <w:lvl w:ilvl="5" w:tplc="041F001B" w:tentative="1">
      <w:start w:val="1"/>
      <w:numFmt w:val="lowerRoman"/>
      <w:lvlText w:val="%6."/>
      <w:lvlJc w:val="right"/>
      <w:pPr>
        <w:ind w:left="3963" w:hanging="180"/>
      </w:pPr>
    </w:lvl>
    <w:lvl w:ilvl="6" w:tplc="041F000F" w:tentative="1">
      <w:start w:val="1"/>
      <w:numFmt w:val="decimal"/>
      <w:lvlText w:val="%7."/>
      <w:lvlJc w:val="left"/>
      <w:pPr>
        <w:ind w:left="4683" w:hanging="360"/>
      </w:pPr>
    </w:lvl>
    <w:lvl w:ilvl="7" w:tplc="041F0019" w:tentative="1">
      <w:start w:val="1"/>
      <w:numFmt w:val="lowerLetter"/>
      <w:lvlText w:val="%8."/>
      <w:lvlJc w:val="left"/>
      <w:pPr>
        <w:ind w:left="5403" w:hanging="360"/>
      </w:pPr>
    </w:lvl>
    <w:lvl w:ilvl="8" w:tplc="041F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5BBA2FC7"/>
    <w:multiLevelType w:val="hybridMultilevel"/>
    <w:tmpl w:val="4FC0D0F8"/>
    <w:lvl w:ilvl="0" w:tplc="4B80CAE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AE51A0"/>
    <w:multiLevelType w:val="hybridMultilevel"/>
    <w:tmpl w:val="606A594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2A63682"/>
    <w:multiLevelType w:val="hybridMultilevel"/>
    <w:tmpl w:val="EF841BA8"/>
    <w:lvl w:ilvl="0" w:tplc="F28476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6521F30"/>
    <w:multiLevelType w:val="hybridMultilevel"/>
    <w:tmpl w:val="5FDC0520"/>
    <w:lvl w:ilvl="0" w:tplc="EFCCFAA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B857DA"/>
    <w:multiLevelType w:val="hybridMultilevel"/>
    <w:tmpl w:val="37984DA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DB47D9"/>
    <w:multiLevelType w:val="hybridMultilevel"/>
    <w:tmpl w:val="312E2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4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3"/>
  </w:num>
  <w:num w:numId="8">
    <w:abstractNumId w:val="1"/>
  </w:num>
  <w:num w:numId="9">
    <w:abstractNumId w:val="21"/>
  </w:num>
  <w:num w:numId="10">
    <w:abstractNumId w:val="15"/>
  </w:num>
  <w:num w:numId="11">
    <w:abstractNumId w:val="5"/>
  </w:num>
  <w:num w:numId="12">
    <w:abstractNumId w:val="3"/>
  </w:num>
  <w:num w:numId="13">
    <w:abstractNumId w:val="20"/>
  </w:num>
  <w:num w:numId="14">
    <w:abstractNumId w:val="6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7"/>
  </w:num>
  <w:num w:numId="18">
    <w:abstractNumId w:val="11"/>
  </w:num>
  <w:num w:numId="19">
    <w:abstractNumId w:val="9"/>
  </w:num>
  <w:num w:numId="20">
    <w:abstractNumId w:val="7"/>
  </w:num>
  <w:num w:numId="21">
    <w:abstractNumId w:val="0"/>
  </w:num>
  <w:num w:numId="22">
    <w:abstractNumId w:val="18"/>
  </w:num>
  <w:num w:numId="23">
    <w:abstractNumId w:val="12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033EE"/>
    <w:rsid w:val="00060B04"/>
    <w:rsid w:val="00070949"/>
    <w:rsid w:val="000864B2"/>
    <w:rsid w:val="000C1CE2"/>
    <w:rsid w:val="000C27FE"/>
    <w:rsid w:val="000D04A5"/>
    <w:rsid w:val="000D2777"/>
    <w:rsid w:val="000E60D1"/>
    <w:rsid w:val="000E6D6B"/>
    <w:rsid w:val="000F26F9"/>
    <w:rsid w:val="00100E22"/>
    <w:rsid w:val="00104579"/>
    <w:rsid w:val="00195FEB"/>
    <w:rsid w:val="001F6D88"/>
    <w:rsid w:val="002618E3"/>
    <w:rsid w:val="0026789D"/>
    <w:rsid w:val="00277EC4"/>
    <w:rsid w:val="00281FAC"/>
    <w:rsid w:val="002B66F4"/>
    <w:rsid w:val="002B7D3D"/>
    <w:rsid w:val="002C3F8A"/>
    <w:rsid w:val="002F2C37"/>
    <w:rsid w:val="00331203"/>
    <w:rsid w:val="00350C69"/>
    <w:rsid w:val="003A1B05"/>
    <w:rsid w:val="003A483B"/>
    <w:rsid w:val="003B15F8"/>
    <w:rsid w:val="003F79DD"/>
    <w:rsid w:val="0040574F"/>
    <w:rsid w:val="00476F75"/>
    <w:rsid w:val="004A37A4"/>
    <w:rsid w:val="004B7494"/>
    <w:rsid w:val="00543BC2"/>
    <w:rsid w:val="00567EE5"/>
    <w:rsid w:val="00567FB0"/>
    <w:rsid w:val="00596D88"/>
    <w:rsid w:val="005A3EB5"/>
    <w:rsid w:val="005A6314"/>
    <w:rsid w:val="005C7812"/>
    <w:rsid w:val="00626FBD"/>
    <w:rsid w:val="00677F60"/>
    <w:rsid w:val="006C0248"/>
    <w:rsid w:val="007733A1"/>
    <w:rsid w:val="007D6141"/>
    <w:rsid w:val="007D6251"/>
    <w:rsid w:val="007E61F1"/>
    <w:rsid w:val="007F790E"/>
    <w:rsid w:val="00836041"/>
    <w:rsid w:val="00845BE0"/>
    <w:rsid w:val="00881D2A"/>
    <w:rsid w:val="00936492"/>
    <w:rsid w:val="009617C2"/>
    <w:rsid w:val="009B3852"/>
    <w:rsid w:val="009E5D1A"/>
    <w:rsid w:val="00A0594E"/>
    <w:rsid w:val="00A76582"/>
    <w:rsid w:val="00A93384"/>
    <w:rsid w:val="00AF1078"/>
    <w:rsid w:val="00B9512B"/>
    <w:rsid w:val="00BA3150"/>
    <w:rsid w:val="00BB2C60"/>
    <w:rsid w:val="00BD6076"/>
    <w:rsid w:val="00BF4EE4"/>
    <w:rsid w:val="00BF5AAE"/>
    <w:rsid w:val="00C56FEE"/>
    <w:rsid w:val="00C9726E"/>
    <w:rsid w:val="00CF2FA2"/>
    <w:rsid w:val="00CF2FDC"/>
    <w:rsid w:val="00D056A6"/>
    <w:rsid w:val="00D15242"/>
    <w:rsid w:val="00D430CC"/>
    <w:rsid w:val="00D8437F"/>
    <w:rsid w:val="00D87B73"/>
    <w:rsid w:val="00DA52FB"/>
    <w:rsid w:val="00E200CC"/>
    <w:rsid w:val="00E40B3C"/>
    <w:rsid w:val="00E44666"/>
    <w:rsid w:val="00E519C2"/>
    <w:rsid w:val="00E90FCF"/>
    <w:rsid w:val="00ED13B5"/>
    <w:rsid w:val="00F45A17"/>
    <w:rsid w:val="00FA720E"/>
    <w:rsid w:val="00FC0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BBFE2"/>
  <w15:docId w15:val="{0B19E56D-BA83-43E4-ADFD-F7DA6E62D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bilgi">
    <w:name w:val="Üstbilgi"/>
    <w:basedOn w:val="Normal"/>
    <w:link w:val="stbilgiChar"/>
    <w:uiPriority w:val="99"/>
    <w:semiHidden/>
    <w:unhideWhenUsed/>
    <w:rsid w:val="000C2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0C27FE"/>
  </w:style>
  <w:style w:type="paragraph" w:styleId="AltBilgi">
    <w:name w:val="footer"/>
    <w:basedOn w:val="Normal"/>
    <w:link w:val="AltBilgiChar"/>
    <w:uiPriority w:val="99"/>
    <w:unhideWhenUsed/>
    <w:rsid w:val="000C2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27FE"/>
  </w:style>
  <w:style w:type="paragraph" w:customStyle="1" w:styleId="stbilgi0">
    <w:name w:val="Üstbilgi"/>
    <w:basedOn w:val="Normal"/>
    <w:link w:val="stbilgiChar1"/>
    <w:uiPriority w:val="99"/>
    <w:semiHidden/>
    <w:unhideWhenUsed/>
    <w:rsid w:val="00476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0"/>
    <w:uiPriority w:val="99"/>
    <w:semiHidden/>
    <w:rsid w:val="00476F75"/>
  </w:style>
  <w:style w:type="paragraph" w:customStyle="1" w:styleId="stbilgi1">
    <w:name w:val="Üstbilgi"/>
    <w:basedOn w:val="Normal"/>
    <w:link w:val="stbilgiChar2"/>
    <w:uiPriority w:val="99"/>
    <w:semiHidden/>
    <w:unhideWhenUsed/>
    <w:rsid w:val="00E90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2">
    <w:name w:val="Üstbilgi Char2"/>
    <w:basedOn w:val="VarsaylanParagrafYazTipi"/>
    <w:link w:val="stbilgi1"/>
    <w:uiPriority w:val="99"/>
    <w:semiHidden/>
    <w:rsid w:val="00E90FCF"/>
  </w:style>
  <w:style w:type="paragraph" w:customStyle="1" w:styleId="stbilgi2">
    <w:name w:val="Üstbilgi"/>
    <w:basedOn w:val="Normal"/>
    <w:link w:val="stbilgiChar3"/>
    <w:uiPriority w:val="99"/>
    <w:semiHidden/>
    <w:unhideWhenUsed/>
    <w:rsid w:val="00350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3">
    <w:name w:val="Üstbilgi Char3"/>
    <w:basedOn w:val="VarsaylanParagrafYazTipi"/>
    <w:link w:val="stbilgi2"/>
    <w:uiPriority w:val="99"/>
    <w:semiHidden/>
    <w:rsid w:val="00350C69"/>
  </w:style>
  <w:style w:type="paragraph" w:customStyle="1" w:styleId="stbilgi3">
    <w:name w:val="Üstbilgi"/>
    <w:basedOn w:val="Normal"/>
    <w:link w:val="stbilgiChar4"/>
    <w:uiPriority w:val="99"/>
    <w:semiHidden/>
    <w:unhideWhenUsed/>
    <w:rsid w:val="00845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4">
    <w:name w:val="Üstbilgi Char4"/>
    <w:basedOn w:val="VarsaylanParagrafYazTipi"/>
    <w:link w:val="stbilgi3"/>
    <w:uiPriority w:val="99"/>
    <w:semiHidden/>
    <w:rsid w:val="00845BE0"/>
  </w:style>
  <w:style w:type="paragraph" w:customStyle="1" w:styleId="stbilgi4">
    <w:name w:val="Üstbilgi"/>
    <w:basedOn w:val="Normal"/>
    <w:link w:val="stbilgiChar5"/>
    <w:uiPriority w:val="99"/>
    <w:semiHidden/>
    <w:unhideWhenUsed/>
    <w:rsid w:val="004057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5">
    <w:name w:val="Üstbilgi Char5"/>
    <w:basedOn w:val="VarsaylanParagrafYazTipi"/>
    <w:link w:val="stbilgi4"/>
    <w:uiPriority w:val="99"/>
    <w:semiHidden/>
    <w:rsid w:val="0040574F"/>
  </w:style>
  <w:style w:type="paragraph" w:customStyle="1" w:styleId="stbilgi5">
    <w:name w:val="Üstbilgi"/>
    <w:basedOn w:val="Normal"/>
    <w:link w:val="stbilgiChar6"/>
    <w:uiPriority w:val="99"/>
    <w:semiHidden/>
    <w:unhideWhenUsed/>
    <w:rsid w:val="007D6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6">
    <w:name w:val="Üstbilgi Char6"/>
    <w:basedOn w:val="VarsaylanParagrafYazTipi"/>
    <w:link w:val="stbilgi5"/>
    <w:uiPriority w:val="99"/>
    <w:semiHidden/>
    <w:rsid w:val="007D6251"/>
  </w:style>
  <w:style w:type="paragraph" w:styleId="stBilgi6">
    <w:name w:val="header"/>
    <w:basedOn w:val="Normal"/>
    <w:link w:val="stBilgiChar0"/>
    <w:uiPriority w:val="99"/>
    <w:unhideWhenUsed/>
    <w:rsid w:val="00543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6"/>
    <w:uiPriority w:val="99"/>
    <w:rsid w:val="00543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8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616EA-F13D-43D5-A5B6-F5E73DA0D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Nurgül YEDİDAĞ</cp:lastModifiedBy>
  <cp:revision>2</cp:revision>
  <dcterms:created xsi:type="dcterms:W3CDTF">2024-05-28T12:01:00Z</dcterms:created>
  <dcterms:modified xsi:type="dcterms:W3CDTF">2024-05-28T12:01:00Z</dcterms:modified>
</cp:coreProperties>
</file>